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0A6C96" w:rsidRPr="001A2CF2" w:rsidTr="003E2819">
        <w:trPr>
          <w:jc w:val="center"/>
        </w:trPr>
        <w:tc>
          <w:tcPr>
            <w:tcW w:w="5000" w:type="pct"/>
            <w:vAlign w:val="center"/>
          </w:tcPr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Materia: </w:t>
            </w:r>
            <w:r>
              <w:rPr>
                <w:rFonts w:ascii="Bookman Old Style" w:hAnsi="Bookman Old Style"/>
                <w:sz w:val="20"/>
                <w:szCs w:val="20"/>
              </w:rPr>
              <w:t>Progettazione e Produzione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                           ore settimanali: 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  <w:p w:rsidR="000A6C96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Docente: </w:t>
            </w:r>
            <w:r>
              <w:rPr>
                <w:rFonts w:ascii="Bookman Old Style" w:hAnsi="Bookman Old Style"/>
                <w:sz w:val="20"/>
                <w:szCs w:val="20"/>
              </w:rPr>
              <w:t>ROSALBA STASOLLA</w:t>
            </w:r>
          </w:p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Compresenza: GIOVANNA CALABRESE</w:t>
            </w:r>
          </w:p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0A6C96" w:rsidRPr="001A2CF2" w:rsidRDefault="000A6C96" w:rsidP="003E281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Classe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IV IMI 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 sez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.A 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>- a.s. 20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>/20</w:t>
            </w:r>
            <w:r>
              <w:rPr>
                <w:rFonts w:ascii="Bookman Old Style" w:hAnsi="Bookman Old Style"/>
                <w:sz w:val="20"/>
                <w:szCs w:val="20"/>
              </w:rPr>
              <w:t>26</w:t>
            </w:r>
          </w:p>
          <w:p w:rsidR="000A6C96" w:rsidRPr="001A2CF2" w:rsidRDefault="000A6C96" w:rsidP="003E281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</w:tbl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0A6C96" w:rsidRPr="001A2CF2" w:rsidTr="003E2819">
        <w:trPr>
          <w:jc w:val="center"/>
        </w:trPr>
        <w:tc>
          <w:tcPr>
            <w:tcW w:w="5000" w:type="pct"/>
            <w:vAlign w:val="center"/>
          </w:tcPr>
          <w:p w:rsidR="000A6C96" w:rsidRPr="001A2CF2" w:rsidRDefault="000A6C96" w:rsidP="003E2819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LIBRI DI TESTO: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LA MODA, PROGETTAZIONE E PRODUZIONE Editrice San Marco</w:t>
            </w:r>
          </w:p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</w:p>
    <w:p w:rsidR="000A6C96" w:rsidRPr="00161B1F" w:rsidRDefault="000A6C96" w:rsidP="000A6C96">
      <w:pPr>
        <w:jc w:val="center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161B1F">
        <w:rPr>
          <w:rFonts w:ascii="Bookman Old Style" w:hAnsi="Bookman Old Style"/>
          <w:b/>
          <w:bCs/>
          <w:i/>
          <w:iCs/>
          <w:sz w:val="20"/>
          <w:szCs w:val="20"/>
        </w:rPr>
        <w:t>PROGRAMMA</w:t>
      </w:r>
      <w:r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SVOLTO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0A6C96" w:rsidRPr="001A2CF2" w:rsidTr="003E2819">
        <w:trPr>
          <w:trHeight w:val="9062"/>
        </w:trPr>
        <w:tc>
          <w:tcPr>
            <w:tcW w:w="5000" w:type="pct"/>
            <w:vAlign w:val="center"/>
          </w:tcPr>
          <w:p w:rsidR="000A6C96" w:rsidRDefault="000A6C96" w:rsidP="003E2819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b/>
                <w:bCs/>
                <w:sz w:val="20"/>
                <w:szCs w:val="20"/>
              </w:rPr>
              <w:t>DISEGNO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</w:t>
            </w:r>
          </w:p>
          <w:p w:rsidR="000A6C96" w:rsidRPr="001A2CF2" w:rsidRDefault="000A6C96" w:rsidP="003E2819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8A48A2" w:rsidRPr="001A2CF2" w:rsidRDefault="008A48A2" w:rsidP="003E281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A6C96" w:rsidRPr="001A2CF2" w:rsidRDefault="000A6C96" w:rsidP="003E2819">
            <w:pPr>
              <w:numPr>
                <w:ilvl w:val="0"/>
                <w:numId w:val="2"/>
              </w:num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Tecniche pittoriche</w:t>
            </w:r>
            <w:r w:rsidRPr="001A2CF2">
              <w:rPr>
                <w:rFonts w:ascii="Bookman Old Style" w:hAnsi="Bookman Old Style"/>
                <w:b/>
                <w:bCs/>
                <w:sz w:val="20"/>
                <w:szCs w:val="20"/>
              </w:rPr>
              <w:t>:</w:t>
            </w:r>
          </w:p>
          <w:p w:rsidR="000A6C96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Tipologia di </w:t>
            </w:r>
            <w:r>
              <w:rPr>
                <w:rFonts w:ascii="Bookman Old Style" w:hAnsi="Bookman Old Style"/>
                <w:sz w:val="20"/>
                <w:szCs w:val="20"/>
              </w:rPr>
              <w:t>grafica con la penna, forme e ombre con la tecnica del segno espressivo, il pastello e lo sfumato, l’acquerello e la tempera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>, il pantone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. Stili: </w:t>
            </w:r>
            <w:r w:rsidR="008A48A2">
              <w:rPr>
                <w:rFonts w:ascii="Bookman Old Style" w:hAnsi="Bookman Old Style"/>
                <w:sz w:val="20"/>
                <w:szCs w:val="20"/>
              </w:rPr>
              <w:t>la tecnica mista per il disegno di Moda</w:t>
            </w:r>
            <w:r>
              <w:rPr>
                <w:rFonts w:ascii="Bookman Old Style" w:hAnsi="Bookman Old Style"/>
                <w:sz w:val="20"/>
                <w:szCs w:val="20"/>
              </w:rPr>
              <w:t>. Le tempere, campitura piatta e sfumato</w:t>
            </w:r>
            <w:r w:rsidR="008A48A2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 xml:space="preserve">L’armocromia. Il mood d’ispirazione: immagini, cartelle colore, cartelle tessuto. </w:t>
            </w:r>
          </w:p>
          <w:p w:rsidR="000A6C96" w:rsidRPr="001A2CF2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0A6C96" w:rsidRPr="001A2CF2" w:rsidRDefault="008A48A2" w:rsidP="003E2819">
            <w:pPr>
              <w:numPr>
                <w:ilvl w:val="0"/>
                <w:numId w:val="2"/>
              </w:num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Geometrie </w:t>
            </w:r>
            <w:r w:rsidR="000A6C96" w:rsidRPr="001A2CF2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del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plat:</w:t>
            </w:r>
          </w:p>
          <w:p w:rsidR="000A6C96" w:rsidRDefault="000A6C96" w:rsidP="003E2819">
            <w:pPr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>Il metodo de</w:t>
            </w:r>
            <w:r w:rsidR="00A60E0F">
              <w:rPr>
                <w:rFonts w:ascii="Bookman Old Style" w:hAnsi="Bookman Old Style"/>
                <w:sz w:val="20"/>
                <w:szCs w:val="20"/>
              </w:rPr>
              <w:t>i moduli e delle basi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>.</w:t>
            </w:r>
            <w:r w:rsidR="00A60E0F">
              <w:rPr>
                <w:rFonts w:ascii="Bookman Old Style" w:hAnsi="Bookman Old Style"/>
                <w:sz w:val="20"/>
                <w:szCs w:val="20"/>
              </w:rPr>
              <w:t xml:space="preserve"> La riduzione in scala, la simmetria, il segno grafico per la distinzione delle parti dell’abito interne ed esterne.</w:t>
            </w:r>
          </w:p>
          <w:p w:rsidR="000A6C96" w:rsidRPr="001A2CF2" w:rsidRDefault="000A6C96" w:rsidP="003E281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A6C96" w:rsidRPr="001A2CF2" w:rsidRDefault="000A6C96" w:rsidP="003E2819">
            <w:pPr>
              <w:numPr>
                <w:ilvl w:val="0"/>
                <w:numId w:val="2"/>
              </w:num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Disegno </w:t>
            </w:r>
            <w:r w:rsidR="00DF2BF9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di Moda </w:t>
            </w:r>
          </w:p>
          <w:p w:rsidR="000A6C96" w:rsidRPr="001A2CF2" w:rsidRDefault="000A6C96" w:rsidP="003E2819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1A2CF2">
              <w:rPr>
                <w:rFonts w:ascii="Bookman Old Style" w:hAnsi="Bookman Old Style"/>
                <w:sz w:val="20"/>
                <w:szCs w:val="20"/>
              </w:rPr>
              <w:t>Gli strumenti della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 xml:space="preserve"> visione. Lo schizzo con le note sartoriali, note di colore e tessuto. Il figurino proporzionato e il figurino stilizzato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>.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 xml:space="preserve"> La costruzione della base del figurino personalizzata.</w:t>
            </w:r>
            <w:r w:rsidRPr="001A2CF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 xml:space="preserve">Il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Chiaroscuro. </w:t>
            </w:r>
            <w:r w:rsidR="00DF2BF9">
              <w:rPr>
                <w:rFonts w:ascii="Bookman Old Style" w:hAnsi="Bookman Old Style"/>
                <w:sz w:val="20"/>
                <w:szCs w:val="20"/>
              </w:rPr>
              <w:t>Il progetto dell’abito delle feste. La scheda tecnica. Il progetto dell’abito estivo, il segnalibro con tema libero ad acquerello. Le linee dell’abito: l’abito a sacco, l’abito ad H, l’abito a sirena.</w:t>
            </w:r>
          </w:p>
          <w:p w:rsidR="000A6C96" w:rsidRDefault="000A6C96" w:rsidP="003E2819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0A6C96" w:rsidRDefault="00DF2BF9" w:rsidP="003E2819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STORIA del Costume</w:t>
            </w:r>
          </w:p>
          <w:p w:rsidR="000A6C96" w:rsidRPr="001A2CF2" w:rsidRDefault="00791557" w:rsidP="008A48A2">
            <w:pPr>
              <w:widowControl w:val="0"/>
              <w:numPr>
                <w:ilvl w:val="0"/>
                <w:numId w:val="3"/>
              </w:numPr>
              <w:tabs>
                <w:tab w:val="clear" w:pos="360"/>
              </w:tabs>
              <w:autoSpaceDE w:val="0"/>
              <w:autoSpaceDN w:val="0"/>
              <w:ind w:left="256" w:hanging="256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La linea storica e l’evoluzione dell’abito maschile e femminile</w:t>
            </w:r>
          </w:p>
        </w:tc>
      </w:tr>
    </w:tbl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</w:p>
    <w:p w:rsidR="000A6C96" w:rsidRPr="00161B1F" w:rsidRDefault="000A6C96" w:rsidP="000A6C96">
      <w:pPr>
        <w:ind w:firstLine="708"/>
        <w:rPr>
          <w:rFonts w:ascii="Bookman Old Style" w:hAnsi="Bookman Old Style"/>
          <w:sz w:val="20"/>
          <w:szCs w:val="20"/>
        </w:rPr>
      </w:pPr>
      <w:r w:rsidRPr="00161B1F">
        <w:rPr>
          <w:rFonts w:ascii="Bookman Old Style" w:hAnsi="Bookman Old Style"/>
          <w:sz w:val="20"/>
          <w:szCs w:val="20"/>
        </w:rPr>
        <w:t>Docente</w:t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  <w:t xml:space="preserve">        Alunni</w:t>
      </w:r>
    </w:p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</w:p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  <w:r w:rsidRPr="00161B1F">
        <w:rPr>
          <w:rFonts w:ascii="Bookman Old Style" w:hAnsi="Bookman Old Style"/>
          <w:sz w:val="20"/>
          <w:szCs w:val="20"/>
        </w:rPr>
        <w:t>_____________________</w:t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        </w:t>
      </w:r>
      <w:r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>___________________</w:t>
      </w:r>
    </w:p>
    <w:p w:rsidR="000A6C96" w:rsidRPr="00161B1F" w:rsidRDefault="000A6C96" w:rsidP="000A6C96">
      <w:pPr>
        <w:rPr>
          <w:rFonts w:ascii="Bookman Old Style" w:hAnsi="Bookman Old Style"/>
          <w:sz w:val="20"/>
          <w:szCs w:val="20"/>
        </w:rPr>
      </w:pP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</w:p>
    <w:p w:rsidR="000A6C96" w:rsidRDefault="000A6C96" w:rsidP="000A6C96">
      <w:pPr>
        <w:rPr>
          <w:rFonts w:ascii="Bookman Old Style" w:hAnsi="Bookman Old Style"/>
          <w:sz w:val="20"/>
          <w:szCs w:val="20"/>
        </w:rPr>
      </w:pP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</w:r>
      <w:r w:rsidRPr="00161B1F">
        <w:rPr>
          <w:rFonts w:ascii="Bookman Old Style" w:hAnsi="Bookman Old Style"/>
          <w:sz w:val="20"/>
          <w:szCs w:val="20"/>
        </w:rPr>
        <w:tab/>
        <w:t>___________________</w:t>
      </w:r>
    </w:p>
    <w:p w:rsidR="000A6C96" w:rsidRDefault="000A6C96" w:rsidP="000A6C96">
      <w:pPr>
        <w:rPr>
          <w:rFonts w:ascii="Bookman Old Style" w:hAnsi="Bookman Old Style"/>
          <w:sz w:val="20"/>
          <w:szCs w:val="20"/>
        </w:rPr>
      </w:pPr>
    </w:p>
    <w:p w:rsidR="000A6C96" w:rsidRDefault="000A6C96" w:rsidP="000A6C96">
      <w:pPr>
        <w:rPr>
          <w:rFonts w:ascii="Bookman Old Style" w:hAnsi="Bookman Old Style"/>
          <w:sz w:val="20"/>
          <w:szCs w:val="20"/>
        </w:rPr>
      </w:pPr>
    </w:p>
    <w:p w:rsidR="000A6C96" w:rsidRDefault="006457FF" w:rsidP="000A6C96">
      <w:pPr>
        <w:pStyle w:val="Titolo1"/>
        <w:rPr>
          <w:sz w:val="28"/>
          <w:szCs w:val="28"/>
        </w:rPr>
      </w:pPr>
      <w:r w:rsidRPr="006457FF">
        <w:rPr>
          <w:b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416.7pt;margin-top:0;width:2in;height:1in;z-index:251659264;mso-position-horizontal-relative:page" o:gfxdata="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qvGPA9YA&#10;AAAJAQAADwAAAAAAAAABACAAAAAiAAAAZHJzL2Rvd25yZXYueG1sUEsBAhQAFAAAAAgAh07iQGAg&#10;1pKvAQAAdgMAAA4AAAAAAAAAAQAgAAAAJQEAAGRycy9lMm9Eb2MueG1sUEsFBgAAAAAGAAYAWQEA&#10;AEYFAAAAAA==&#10;" stroked="f">
            <v:textbox>
              <w:txbxContent>
                <w:p w:rsidR="00BE6E32" w:rsidRDefault="00BE6E32">
                  <w:pPr>
                    <w:ind w:firstLine="708"/>
                  </w:pPr>
                </w:p>
                <w:p w:rsidR="00BE6E32" w:rsidRDefault="00BE6E32">
                  <w:pPr>
                    <w:jc w:val="center"/>
                    <w:rPr>
                      <w:rFonts w:ascii="Century Schoolbook" w:hAnsi="Century Schoolbook"/>
                      <w:b/>
                      <w:sz w:val="16"/>
                      <w:szCs w:val="16"/>
                    </w:rPr>
                  </w:pPr>
                </w:p>
                <w:p w:rsidR="00BE6E32" w:rsidRDefault="00BE6E32">
                  <w:pPr>
                    <w:rPr>
                      <w:color w:val="0000FF"/>
                    </w:rPr>
                  </w:pPr>
                </w:p>
              </w:txbxContent>
            </v:textbox>
            <w10:wrap anchorx="page"/>
          </v:shape>
        </w:pict>
      </w:r>
      <w:bookmarkStart w:id="0" w:name="_GoBack"/>
      <w:bookmarkEnd w:id="0"/>
    </w:p>
    <w:sectPr w:rsidR="000A6C96" w:rsidSect="00BE6E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C54" w:rsidRDefault="00363C54">
      <w:r>
        <w:separator/>
      </w:r>
    </w:p>
  </w:endnote>
  <w:endnote w:type="continuationSeparator" w:id="0">
    <w:p w:rsidR="00363C54" w:rsidRDefault="00363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C54" w:rsidRDefault="00363C54">
      <w:r>
        <w:separator/>
      </w:r>
    </w:p>
  </w:footnote>
  <w:footnote w:type="continuationSeparator" w:id="0">
    <w:p w:rsidR="00363C54" w:rsidRDefault="00363C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5FE4"/>
    <w:multiLevelType w:val="hybridMultilevel"/>
    <w:tmpl w:val="BEAC7F92"/>
    <w:lvl w:ilvl="0" w:tplc="65B070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9"/>
        <w:szCs w:val="19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>
    <w:nsid w:val="5C336749"/>
    <w:multiLevelType w:val="multilevel"/>
    <w:tmpl w:val="5C336749"/>
    <w:lvl w:ilvl="0">
      <w:start w:val="1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71E22E52"/>
    <w:multiLevelType w:val="hybridMultilevel"/>
    <w:tmpl w:val="66125F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A6B"/>
    <w:rsid w:val="000170D1"/>
    <w:rsid w:val="0005517C"/>
    <w:rsid w:val="00072ECA"/>
    <w:rsid w:val="000A5219"/>
    <w:rsid w:val="000A6C96"/>
    <w:rsid w:val="000B2889"/>
    <w:rsid w:val="000C59FF"/>
    <w:rsid w:val="000E48DB"/>
    <w:rsid w:val="001237E4"/>
    <w:rsid w:val="001261B5"/>
    <w:rsid w:val="001472E5"/>
    <w:rsid w:val="001A32B9"/>
    <w:rsid w:val="001B5B90"/>
    <w:rsid w:val="002308B7"/>
    <w:rsid w:val="002574CD"/>
    <w:rsid w:val="00301FF8"/>
    <w:rsid w:val="003417D6"/>
    <w:rsid w:val="00363C54"/>
    <w:rsid w:val="00373A6B"/>
    <w:rsid w:val="003F7907"/>
    <w:rsid w:val="00402023"/>
    <w:rsid w:val="004251EE"/>
    <w:rsid w:val="0051144B"/>
    <w:rsid w:val="00521E0F"/>
    <w:rsid w:val="005A2E2E"/>
    <w:rsid w:val="005B0948"/>
    <w:rsid w:val="005C580D"/>
    <w:rsid w:val="005F3871"/>
    <w:rsid w:val="006457FF"/>
    <w:rsid w:val="006532EA"/>
    <w:rsid w:val="0065364D"/>
    <w:rsid w:val="006761A8"/>
    <w:rsid w:val="00724781"/>
    <w:rsid w:val="00791557"/>
    <w:rsid w:val="008A48A2"/>
    <w:rsid w:val="00922EB6"/>
    <w:rsid w:val="009A2615"/>
    <w:rsid w:val="00A44E1E"/>
    <w:rsid w:val="00A60E0F"/>
    <w:rsid w:val="00A835C6"/>
    <w:rsid w:val="00B165E0"/>
    <w:rsid w:val="00B9616B"/>
    <w:rsid w:val="00BC4176"/>
    <w:rsid w:val="00BE6E32"/>
    <w:rsid w:val="00C75035"/>
    <w:rsid w:val="00CB101C"/>
    <w:rsid w:val="00CD704D"/>
    <w:rsid w:val="00DA61DD"/>
    <w:rsid w:val="00DD7FA9"/>
    <w:rsid w:val="00DF2BF9"/>
    <w:rsid w:val="00E3445D"/>
    <w:rsid w:val="00F024BF"/>
    <w:rsid w:val="00F5055E"/>
    <w:rsid w:val="00F569C5"/>
    <w:rsid w:val="00F66E3D"/>
    <w:rsid w:val="34DA4C9C"/>
    <w:rsid w:val="44C02B9D"/>
    <w:rsid w:val="597A3E27"/>
    <w:rsid w:val="59FC5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6C96"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E6E32"/>
    <w:pPr>
      <w:keepNext/>
      <w:tabs>
        <w:tab w:val="left" w:pos="6237"/>
      </w:tabs>
      <w:outlineLvl w:val="0"/>
    </w:pPr>
    <w:rPr>
      <w:szCs w:val="20"/>
    </w:rPr>
  </w:style>
  <w:style w:type="paragraph" w:styleId="Titolo3">
    <w:name w:val="heading 3"/>
    <w:basedOn w:val="Normale"/>
    <w:next w:val="Normale"/>
    <w:link w:val="Titolo3Carattere"/>
    <w:qFormat/>
    <w:rsid w:val="00BE6E32"/>
    <w:pPr>
      <w:keepNext/>
      <w:outlineLvl w:val="2"/>
    </w:pPr>
    <w:rPr>
      <w:rFonts w:eastAsia="Arial Unicode MS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BE6E32"/>
    <w:pPr>
      <w:keepNext/>
      <w:jc w:val="center"/>
      <w:outlineLvl w:val="6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E6E3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BE6E32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basedOn w:val="Carpredefinitoparagrafo"/>
    <w:rsid w:val="00BE6E3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E6E3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qFormat/>
    <w:rsid w:val="00BE6E3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E6E32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BE6E32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E6E3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6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Stasolla</dc:creator>
  <cp:lastModifiedBy>Docente</cp:lastModifiedBy>
  <cp:revision>3</cp:revision>
  <cp:lastPrinted>2024-06-05T07:40:00Z</cp:lastPrinted>
  <dcterms:created xsi:type="dcterms:W3CDTF">2026-06-12T09:48:00Z</dcterms:created>
  <dcterms:modified xsi:type="dcterms:W3CDTF">2026-06-12T09:49:00Z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C16D2498C72F4AD9A79CA3423BC565E6</vt:lpwstr>
  </property>
</Properties>
</file>